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30DE" w:rsidRDefault="00B430DE" w:rsidP="00B430DE">
      <w:pPr>
        <w:spacing w:after="0" w:line="360" w:lineRule="auto"/>
        <w:ind w:left="360"/>
        <w:jc w:val="center"/>
        <w:rPr>
          <w:rFonts w:ascii="Times New Roman" w:hAnsi="Times New Roman" w:cs="Times New Roman"/>
          <w:b/>
          <w:sz w:val="36"/>
          <w:szCs w:val="36"/>
        </w:rPr>
      </w:pPr>
      <w:r>
        <w:rPr>
          <w:rFonts w:ascii="Times New Roman" w:hAnsi="Times New Roman" w:cs="Times New Roman"/>
          <w:b/>
          <w:sz w:val="36"/>
          <w:szCs w:val="36"/>
        </w:rPr>
        <w:t>Nhóm 12 Sáng thứ 3</w:t>
      </w:r>
    </w:p>
    <w:tbl>
      <w:tblPr>
        <w:tblStyle w:val="TableGrid"/>
        <w:tblW w:w="0" w:type="auto"/>
        <w:tblInd w:w="360" w:type="dxa"/>
        <w:tblLook w:val="04A0" w:firstRow="1" w:lastRow="0" w:firstColumn="1" w:lastColumn="0" w:noHBand="0" w:noVBand="1"/>
      </w:tblPr>
      <w:tblGrid>
        <w:gridCol w:w="4342"/>
        <w:gridCol w:w="4359"/>
      </w:tblGrid>
      <w:tr w:rsidR="00B430DE" w:rsidTr="00B430DE">
        <w:tc>
          <w:tcPr>
            <w:tcW w:w="4530"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Tên thành viên</w:t>
            </w:r>
          </w:p>
        </w:tc>
        <w:tc>
          <w:tcPr>
            <w:tcW w:w="4531"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Mã số sinh viên</w:t>
            </w:r>
          </w:p>
        </w:tc>
      </w:tr>
      <w:tr w:rsidR="00B430DE" w:rsidTr="00B430DE">
        <w:tc>
          <w:tcPr>
            <w:tcW w:w="4530"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Phan Thanh Nam</w:t>
            </w:r>
          </w:p>
        </w:tc>
        <w:tc>
          <w:tcPr>
            <w:tcW w:w="4531"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16110162</w:t>
            </w:r>
          </w:p>
        </w:tc>
      </w:tr>
      <w:tr w:rsidR="00B430DE" w:rsidTr="00B430DE">
        <w:tc>
          <w:tcPr>
            <w:tcW w:w="4530"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Nguyễn Thiên Quốc</w:t>
            </w:r>
          </w:p>
        </w:tc>
        <w:tc>
          <w:tcPr>
            <w:tcW w:w="4531"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16110191</w:t>
            </w:r>
          </w:p>
        </w:tc>
      </w:tr>
      <w:tr w:rsidR="00B430DE" w:rsidTr="00B430DE">
        <w:tc>
          <w:tcPr>
            <w:tcW w:w="4530"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Bùi Quốc Thanh</w:t>
            </w:r>
          </w:p>
        </w:tc>
        <w:tc>
          <w:tcPr>
            <w:tcW w:w="4531" w:type="dxa"/>
          </w:tcPr>
          <w:p w:rsidR="00B430DE" w:rsidRDefault="00B430DE" w:rsidP="00B430DE">
            <w:pPr>
              <w:spacing w:line="360" w:lineRule="auto"/>
              <w:rPr>
                <w:rFonts w:ascii="Times New Roman" w:hAnsi="Times New Roman" w:cs="Times New Roman"/>
                <w:b/>
                <w:sz w:val="36"/>
                <w:szCs w:val="36"/>
              </w:rPr>
            </w:pPr>
            <w:r>
              <w:rPr>
                <w:rFonts w:ascii="Times New Roman" w:hAnsi="Times New Roman" w:cs="Times New Roman"/>
                <w:b/>
                <w:sz w:val="36"/>
                <w:szCs w:val="36"/>
              </w:rPr>
              <w:t>16110209</w:t>
            </w:r>
          </w:p>
        </w:tc>
      </w:tr>
    </w:tbl>
    <w:p w:rsidR="00B430DE" w:rsidRPr="0086112C" w:rsidRDefault="00B430DE" w:rsidP="00B430DE">
      <w:pPr>
        <w:spacing w:after="0" w:line="360" w:lineRule="auto"/>
        <w:ind w:left="360"/>
        <w:rPr>
          <w:rFonts w:ascii="Times New Roman" w:hAnsi="Times New Roman" w:cs="Times New Roman"/>
          <w:b/>
          <w:sz w:val="36"/>
          <w:szCs w:val="36"/>
        </w:rPr>
      </w:pPr>
    </w:p>
    <w:p w:rsidR="00B430DE" w:rsidRPr="0086112C" w:rsidRDefault="00B430DE" w:rsidP="00B430DE">
      <w:pPr>
        <w:pStyle w:val="Heading1"/>
        <w:spacing w:line="360" w:lineRule="auto"/>
        <w:rPr>
          <w:rFonts w:cs="Times New Roman"/>
          <w:sz w:val="26"/>
          <w:szCs w:val="26"/>
        </w:rPr>
      </w:pPr>
      <w:r w:rsidRPr="0086112C">
        <w:rPr>
          <w:rFonts w:cs="Times New Roman"/>
          <w:sz w:val="26"/>
          <w:szCs w:val="26"/>
        </w:rPr>
        <w:br w:type="page"/>
      </w:r>
      <w:r w:rsidRPr="0086112C">
        <w:rPr>
          <w:rFonts w:cs="Times New Roman"/>
          <w:sz w:val="26"/>
          <w:szCs w:val="26"/>
        </w:rPr>
        <w:lastRenderedPageBreak/>
        <w:t>Giới thiệu GCP</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Google Cloud Platform (GCP) là nền tảng điện toán đám mây cho phép doanh nghiệp, tổ chức xây dựng và chạy các ứng dụng của mình trên chính hệ thống mà Google xây dựng. Các ứng dụng phổ biến của Google sử dụng Google Cloud Platform đang rất được ưa chuộng hiện nay đó là: Google Search, Google Maps, Google Apps, Chrome, Youtube, …</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drawing>
          <wp:anchor distT="0" distB="0" distL="114300" distR="114300" simplePos="0" relativeHeight="251659264" behindDoc="1" locked="0" layoutInCell="1" allowOverlap="1" wp14:anchorId="7314CD4E" wp14:editId="00152B1E">
            <wp:simplePos x="0" y="0"/>
            <wp:positionH relativeFrom="column">
              <wp:posOffset>472440</wp:posOffset>
            </wp:positionH>
            <wp:positionV relativeFrom="paragraph">
              <wp:posOffset>66675</wp:posOffset>
            </wp:positionV>
            <wp:extent cx="4798060" cy="2965795"/>
            <wp:effectExtent l="0" t="0" r="2540" b="6350"/>
            <wp:wrapTight wrapText="bothSides">
              <wp:wrapPolygon edited="0">
                <wp:start x="0" y="0"/>
                <wp:lineTo x="0" y="21507"/>
                <wp:lineTo x="21526" y="21507"/>
                <wp:lineTo x="21526" y="0"/>
                <wp:lineTo x="0" y="0"/>
              </wp:wrapPolygon>
            </wp:wrapTight>
            <wp:docPr id="1" name="Picture 1" descr="Google Cloud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la g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98060" cy="2965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p>
    <w:p w:rsidR="00B430DE"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GCP giúp giải quyết tất cả các vấn đề thiết yếu bao gồm Big Data, Storage, Compute Engine, Networking, Management, Developer Tools, Mobile, …. Do đó, doanh nghiệp của bạn chỉ cần tập trung vào những công việc thật sự quan trọng để phát triển doanh nghiệp hơn nữa, mà không cần phải quan tâm đến hệ thống bên dưới.</w:t>
      </w: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Ngoài cung cấp các dịch vụ quen thuộc, Google Cloud Platform mang đến sự khác biệt so với tất cả những nền tảng dịch vụ Cloud khác đó chính là những dịch vụ này được đặt trực tiếp tại Google – nơi có một hệ thống Datacenter với mức độ bảo mật và an toàn dữ liệu cao nhất, đáp ứng các tiêu chuẩn khắt khe nhất đối với một hệ thống điện toán đám mây.</w:t>
      </w:r>
      <w:r w:rsidR="008D07B6" w:rsidRPr="008D07B6">
        <w:t xml:space="preserve"> </w:t>
      </w:r>
      <w:r w:rsidR="008D07B6" w:rsidRPr="008D07B6">
        <w:rPr>
          <w:rFonts w:ascii="Times New Roman" w:hAnsi="Times New Roman" w:cs="Times New Roman"/>
          <w:sz w:val="26"/>
          <w:szCs w:val="26"/>
        </w:rPr>
        <w:t>Google Cloud có khả năng xây dựng, tổ chức và vận hành một mạng lưới lớn các máy chủ</w:t>
      </w:r>
      <w:r w:rsidR="008D07B6">
        <w:rPr>
          <w:rFonts w:ascii="Times New Roman" w:hAnsi="Times New Roman" w:cs="Times New Roman"/>
          <w:sz w:val="26"/>
          <w:szCs w:val="26"/>
        </w:rPr>
        <w:t xml:space="preserve"> và cáp quang. </w:t>
      </w:r>
      <w:r w:rsidR="008D07B6" w:rsidRPr="008D07B6">
        <w:rPr>
          <w:rFonts w:ascii="Times New Roman" w:hAnsi="Times New Roman" w:cs="Times New Roman"/>
          <w:sz w:val="26"/>
          <w:szCs w:val="26"/>
        </w:rPr>
        <w:t xml:space="preserve"> </w:t>
      </w:r>
    </w:p>
    <w:p w:rsidR="00B430DE" w:rsidRPr="0086112C" w:rsidRDefault="00B430DE" w:rsidP="00B430DE">
      <w:pPr>
        <w:pStyle w:val="Heading1"/>
        <w:spacing w:line="360" w:lineRule="auto"/>
        <w:rPr>
          <w:rFonts w:cs="Times New Roman"/>
          <w:sz w:val="26"/>
          <w:szCs w:val="26"/>
        </w:rPr>
      </w:pPr>
      <w:r w:rsidRPr="0086112C">
        <w:rPr>
          <w:rFonts w:cs="Times New Roman"/>
          <w:sz w:val="26"/>
          <w:szCs w:val="26"/>
        </w:rPr>
        <w:t xml:space="preserve">Các sản phẩm Google Cloud Platform cung cấp </w:t>
      </w:r>
    </w:p>
    <w:p w:rsidR="00B430DE" w:rsidRPr="0086112C" w:rsidRDefault="00B430DE" w:rsidP="00B430DE">
      <w:pPr>
        <w:spacing w:after="0" w:line="360" w:lineRule="auto"/>
        <w:rPr>
          <w:rFonts w:ascii="Times New Roman" w:hAnsi="Times New Roman" w:cs="Times New Roman"/>
          <w:sz w:val="26"/>
          <w:szCs w:val="26"/>
          <w:u w:val="single"/>
        </w:rPr>
      </w:pPr>
      <w:r w:rsidRPr="0086112C">
        <w:rPr>
          <w:rFonts w:ascii="Times New Roman" w:hAnsi="Times New Roman" w:cs="Times New Roman"/>
          <w:sz w:val="26"/>
          <w:szCs w:val="26"/>
          <w:u w:val="single"/>
        </w:rPr>
        <w:t>Các sản phẩm chính mà Google Cloud Platform cung cấp bao gồm:</w:t>
      </w:r>
    </w:p>
    <w:p w:rsidR="00B430DE" w:rsidRPr="0086112C" w:rsidRDefault="00B430DE" w:rsidP="00B430DE">
      <w:pPr>
        <w:spacing w:after="0" w:line="360" w:lineRule="auto"/>
        <w:rPr>
          <w:rFonts w:ascii="Times New Roman" w:hAnsi="Times New Roman" w:cs="Times New Roman"/>
          <w:sz w:val="26"/>
          <w:szCs w:val="26"/>
        </w:rPr>
      </w:pP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Compute – App Engine, Compute Engine, Container Engine</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lastRenderedPageBreak/>
        <w:t>Storage – Cloud Storage, Cloud Datastore, Cloud SQL, Cloud Bigtable</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Big Data – BigQuery, Cloud Dataflow, Cloud Dataproc, Cloud Pub/Sub</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sz w:val="26"/>
          <w:szCs w:val="26"/>
        </w:rPr>
        <w:t>Services – Cloud Endpoints, Translate API, Prediction API</w:t>
      </w:r>
    </w:p>
    <w:p w:rsidR="00B430DE" w:rsidRPr="0086112C" w:rsidRDefault="00B430DE" w:rsidP="00B430DE">
      <w:pPr>
        <w:spacing w:after="0"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drawing>
          <wp:inline distT="0" distB="0" distL="0" distR="0" wp14:anchorId="4723C217" wp14:editId="41D9BBEE">
            <wp:extent cx="5760085" cy="3238867"/>
            <wp:effectExtent l="0" t="0" r="0" b="0"/>
            <wp:docPr id="2" name="Picture 2" descr="Google Cloud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loud la g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085" cy="3238867"/>
                    </a:xfrm>
                    <a:prstGeom prst="rect">
                      <a:avLst/>
                    </a:prstGeom>
                    <a:noFill/>
                    <a:ln>
                      <a:noFill/>
                    </a:ln>
                  </pic:spPr>
                </pic:pic>
              </a:graphicData>
            </a:graphic>
          </wp:inline>
        </w:drawing>
      </w:r>
    </w:p>
    <w:p w:rsidR="00B430DE" w:rsidRPr="0086112C" w:rsidRDefault="00B430DE" w:rsidP="00B430DE">
      <w:pPr>
        <w:tabs>
          <w:tab w:val="left" w:pos="1245"/>
        </w:tabs>
        <w:spacing w:line="360" w:lineRule="auto"/>
        <w:rPr>
          <w:rFonts w:ascii="Times New Roman" w:hAnsi="Times New Roman" w:cs="Times New Roman"/>
          <w:sz w:val="26"/>
          <w:szCs w:val="26"/>
        </w:rPr>
      </w:pPr>
      <w:r w:rsidRPr="0086112C">
        <w:rPr>
          <w:rFonts w:ascii="Times New Roman" w:hAnsi="Times New Roman" w:cs="Times New Roman"/>
          <w:sz w:val="26"/>
          <w:szCs w:val="26"/>
        </w:rPr>
        <w:t>Google Cloud Platform cung cấp các dịch vụ tích hợp và phát triển ứng dụng.</w:t>
      </w:r>
    </w:p>
    <w:p w:rsidR="00B430DE" w:rsidRPr="0086112C" w:rsidRDefault="00B430DE" w:rsidP="00B430DE">
      <w:pPr>
        <w:tabs>
          <w:tab w:val="left" w:pos="1245"/>
        </w:tabs>
        <w:spacing w:line="360" w:lineRule="auto"/>
        <w:rPr>
          <w:rFonts w:ascii="Times New Roman" w:hAnsi="Times New Roman" w:cs="Times New Roman"/>
          <w:sz w:val="26"/>
          <w:szCs w:val="26"/>
        </w:rPr>
      </w:pPr>
      <w:r w:rsidRPr="0086112C">
        <w:rPr>
          <w:rFonts w:ascii="Times New Roman" w:hAnsi="Times New Roman" w:cs="Times New Roman"/>
          <w:sz w:val="26"/>
          <w:szCs w:val="26"/>
        </w:rPr>
        <w:t xml:space="preserve">Các dịnh vụ Google Cloud Platform cấp cao </w:t>
      </w:r>
    </w:p>
    <w:p w:rsidR="00B430DE" w:rsidRDefault="00B430DE" w:rsidP="00B430DE">
      <w:pPr>
        <w:spacing w:line="360" w:lineRule="auto"/>
        <w:rPr>
          <w:rFonts w:ascii="Times New Roman" w:hAnsi="Times New Roman" w:cs="Times New Roman"/>
          <w:sz w:val="26"/>
          <w:szCs w:val="26"/>
        </w:rPr>
      </w:pPr>
      <w:r w:rsidRPr="0086112C">
        <w:rPr>
          <w:rFonts w:ascii="Times New Roman" w:hAnsi="Times New Roman" w:cs="Times New Roman"/>
          <w:sz w:val="26"/>
          <w:szCs w:val="26"/>
        </w:rPr>
        <w:t>Ngoài những sản phẩm cơ bản đã được liệt kê ở trên, Google tiếp tục bổ sung các dịch vụ cấp cao hơn, chẳng hạn như các dịch vụ liên quan đến khả năng lưu trữ và quản lý dữ liệu lớn.</w:t>
      </w:r>
    </w:p>
    <w:p w:rsidR="00BF3E22" w:rsidRPr="0086112C" w:rsidRDefault="00BF3E22" w:rsidP="00B430DE">
      <w:pPr>
        <w:spacing w:line="360" w:lineRule="auto"/>
        <w:rPr>
          <w:rFonts w:ascii="Times New Roman" w:hAnsi="Times New Roman" w:cs="Times New Roman"/>
          <w:sz w:val="26"/>
          <w:szCs w:val="26"/>
        </w:rPr>
      </w:pPr>
      <w:r w:rsidRPr="00BF3E22">
        <w:rPr>
          <w:rFonts w:ascii="Times New Roman" w:hAnsi="Times New Roman" w:cs="Times New Roman"/>
          <w:sz w:val="26"/>
          <w:szCs w:val="26"/>
        </w:rPr>
        <w:t>Các dịch vụ dữ liệu lớn của Google bao gồm các dịch vụ xử lý dữ liệu và phân tích, chẳng hạn như Google BigQuery dùng để truy vấn tương tự như công cụ SQL truyền thống được thực hiện đối với bộ dữ liệu nhiều terabyte. Trong thời đại công nghệ thông tin ngày càng phát triển việc lưu trữ dữ liệu là vô cùng quan trọng, dữ liệu cũng không chỉ dừng lại ở những file kích thước nhỏ nữa mà có thể lên đến nhiều terabyte.</w:t>
      </w:r>
    </w:p>
    <w:p w:rsidR="00B430DE" w:rsidRPr="0086112C" w:rsidRDefault="00B430DE" w:rsidP="00B430DE">
      <w:pPr>
        <w:tabs>
          <w:tab w:val="left" w:pos="1245"/>
        </w:tabs>
        <w:spacing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lastRenderedPageBreak/>
        <w:drawing>
          <wp:inline distT="0" distB="0" distL="0" distR="0" wp14:anchorId="590B7D30" wp14:editId="28CE9193">
            <wp:extent cx="5760085" cy="3240048"/>
            <wp:effectExtent l="0" t="0" r="0" b="0"/>
            <wp:docPr id="3" name="Picture 3" descr="Google Cloud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Cloud la g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rsidR="00B430DE" w:rsidRPr="0086112C" w:rsidRDefault="00B430DE" w:rsidP="00B430DE">
      <w:pPr>
        <w:pStyle w:val="Heading1"/>
        <w:spacing w:line="360" w:lineRule="auto"/>
        <w:rPr>
          <w:rFonts w:cs="Times New Roman"/>
          <w:sz w:val="26"/>
          <w:szCs w:val="26"/>
        </w:rPr>
      </w:pPr>
    </w:p>
    <w:p w:rsidR="00B430DE" w:rsidRPr="0086112C" w:rsidRDefault="00B430DE" w:rsidP="00B430DE">
      <w:pPr>
        <w:pStyle w:val="Heading1"/>
        <w:spacing w:line="360" w:lineRule="auto"/>
        <w:rPr>
          <w:rFonts w:cs="Times New Roman"/>
          <w:sz w:val="26"/>
          <w:szCs w:val="26"/>
        </w:rPr>
      </w:pPr>
      <w:r w:rsidRPr="0086112C">
        <w:rPr>
          <w:rFonts w:cs="Times New Roman"/>
          <w:sz w:val="26"/>
          <w:szCs w:val="26"/>
        </w:rPr>
        <w:t>So sánh GCP so với các nền tảng điện toán đám mây khác</w:t>
      </w:r>
    </w:p>
    <w:p w:rsidR="00B430DE" w:rsidRPr="0086112C" w:rsidRDefault="00B430DE" w:rsidP="00B430DE">
      <w:pPr>
        <w:pStyle w:val="ListParagraph"/>
        <w:numPr>
          <w:ilvl w:val="0"/>
          <w:numId w:val="1"/>
        </w:numPr>
        <w:spacing w:line="360" w:lineRule="auto"/>
        <w:rPr>
          <w:rFonts w:ascii="Times New Roman" w:hAnsi="Times New Roman" w:cs="Times New Roman"/>
          <w:sz w:val="26"/>
          <w:szCs w:val="26"/>
        </w:rPr>
      </w:pPr>
      <w:r w:rsidRPr="0086112C">
        <w:rPr>
          <w:rFonts w:ascii="Times New Roman" w:hAnsi="Times New Roman" w:cs="Times New Roman"/>
          <w:sz w:val="26"/>
          <w:szCs w:val="26"/>
        </w:rPr>
        <w:t>Chi phí vận hành và bảo trì</w:t>
      </w:r>
    </w:p>
    <w:p w:rsidR="00B430DE" w:rsidRPr="0086112C" w:rsidRDefault="00B430DE" w:rsidP="00B430DE">
      <w:pPr>
        <w:spacing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drawing>
          <wp:anchor distT="0" distB="0" distL="114300" distR="114300" simplePos="0" relativeHeight="251660288" behindDoc="1" locked="0" layoutInCell="1" allowOverlap="1" wp14:anchorId="17B386E7" wp14:editId="5D4AFEDE">
            <wp:simplePos x="0" y="0"/>
            <wp:positionH relativeFrom="column">
              <wp:posOffset>-41910</wp:posOffset>
            </wp:positionH>
            <wp:positionV relativeFrom="paragraph">
              <wp:posOffset>985520</wp:posOffset>
            </wp:positionV>
            <wp:extent cx="5760085" cy="32473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2018-03-13-at-11.46.15-AM.png"/>
                    <pic:cNvPicPr/>
                  </pic:nvPicPr>
                  <pic:blipFill>
                    <a:blip r:embed="rId8">
                      <a:extLst>
                        <a:ext uri="{28A0092B-C50C-407E-A947-70E740481C1C}">
                          <a14:useLocalDpi xmlns:a14="http://schemas.microsoft.com/office/drawing/2010/main" val="0"/>
                        </a:ext>
                      </a:extLst>
                    </a:blip>
                    <a:stretch>
                      <a:fillRect/>
                    </a:stretch>
                  </pic:blipFill>
                  <pic:spPr>
                    <a:xfrm>
                      <a:off x="0" y="0"/>
                      <a:ext cx="5760085" cy="3247390"/>
                    </a:xfrm>
                    <a:prstGeom prst="rect">
                      <a:avLst/>
                    </a:prstGeom>
                  </pic:spPr>
                </pic:pic>
              </a:graphicData>
            </a:graphic>
          </wp:anchor>
        </w:drawing>
      </w:r>
      <w:r w:rsidRPr="0086112C">
        <w:rPr>
          <w:rFonts w:ascii="Times New Roman" w:hAnsi="Times New Roman" w:cs="Times New Roman"/>
          <w:sz w:val="26"/>
          <w:szCs w:val="26"/>
        </w:rPr>
        <w:t xml:space="preserve">Về mặt chi phí thì Microsof hoàn toàn bị bỏ rơi khi chi phí tương đối mắc nhưng chiết khấu lại khá thấp đối với cấu hình cơ bản. Amazon với tỷ lệ chiết khấu lên tới 75% có lẽ sẽ phần nào làm mềm lòng khách hàng khi chi phí hơn hẳn Google nhưng người dùng bắt buộc phải thanh toán trước 5 năm để hưởng mức chiết khấu trên. Trong khi </w:t>
      </w:r>
      <w:r w:rsidRPr="0086112C">
        <w:rPr>
          <w:rFonts w:ascii="Times New Roman" w:hAnsi="Times New Roman" w:cs="Times New Roman"/>
          <w:sz w:val="26"/>
          <w:szCs w:val="26"/>
        </w:rPr>
        <w:lastRenderedPageBreak/>
        <w:t>đó Google chiếm lợi thế lớn với mức chi phí thấp và chiết khấu linh động lên đến 30% mà không cần phải thanh toán trước.</w:t>
      </w: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pStyle w:val="ListParagraph"/>
        <w:numPr>
          <w:ilvl w:val="0"/>
          <w:numId w:val="1"/>
        </w:numPr>
        <w:spacing w:line="360" w:lineRule="auto"/>
        <w:rPr>
          <w:rFonts w:ascii="Times New Roman" w:hAnsi="Times New Roman" w:cs="Times New Roman"/>
          <w:sz w:val="26"/>
          <w:szCs w:val="26"/>
        </w:rPr>
      </w:pPr>
      <w:r w:rsidRPr="00B430DE">
        <w:rPr>
          <w:rFonts w:ascii="Times New Roman" w:hAnsi="Times New Roman" w:cs="Times New Roman"/>
          <w:b/>
          <w:noProof/>
          <w:sz w:val="26"/>
          <w:szCs w:val="26"/>
          <w:lang w:eastAsia="ja-JP"/>
        </w:rPr>
        <w:drawing>
          <wp:anchor distT="0" distB="0" distL="114300" distR="114300" simplePos="0" relativeHeight="251661312" behindDoc="0" locked="0" layoutInCell="1" allowOverlap="1" wp14:anchorId="21207845" wp14:editId="75B2BEF0">
            <wp:simplePos x="0" y="0"/>
            <wp:positionH relativeFrom="column">
              <wp:posOffset>92075</wp:posOffset>
            </wp:positionH>
            <wp:positionV relativeFrom="paragraph">
              <wp:posOffset>409575</wp:posOffset>
            </wp:positionV>
            <wp:extent cx="5162550" cy="278189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png"/>
                    <pic:cNvPicPr/>
                  </pic:nvPicPr>
                  <pic:blipFill>
                    <a:blip r:embed="rId9">
                      <a:extLst>
                        <a:ext uri="{28A0092B-C50C-407E-A947-70E740481C1C}">
                          <a14:useLocalDpi xmlns:a14="http://schemas.microsoft.com/office/drawing/2010/main" val="0"/>
                        </a:ext>
                      </a:extLst>
                    </a:blip>
                    <a:stretch>
                      <a:fillRect/>
                    </a:stretch>
                  </pic:blipFill>
                  <pic:spPr>
                    <a:xfrm>
                      <a:off x="0" y="0"/>
                      <a:ext cx="5162550" cy="2781892"/>
                    </a:xfrm>
                    <a:prstGeom prst="rect">
                      <a:avLst/>
                    </a:prstGeom>
                  </pic:spPr>
                </pic:pic>
              </a:graphicData>
            </a:graphic>
            <wp14:sizeRelH relativeFrom="margin">
              <wp14:pctWidth>0</wp14:pctWidth>
            </wp14:sizeRelH>
            <wp14:sizeRelV relativeFrom="margin">
              <wp14:pctHeight>0</wp14:pctHeight>
            </wp14:sizeRelV>
          </wp:anchor>
        </w:drawing>
      </w:r>
      <w:r w:rsidRPr="00B430DE">
        <w:rPr>
          <w:rFonts w:ascii="Times New Roman" w:hAnsi="Times New Roman" w:cs="Times New Roman"/>
          <w:b/>
          <w:sz w:val="26"/>
          <w:szCs w:val="26"/>
        </w:rPr>
        <w:t>Hiệu suất</w:t>
      </w:r>
      <w:r w:rsidRPr="0086112C">
        <w:rPr>
          <w:rFonts w:ascii="Times New Roman" w:hAnsi="Times New Roman" w:cs="Times New Roman"/>
          <w:sz w:val="26"/>
          <w:szCs w:val="26"/>
        </w:rPr>
        <w:t>:</w:t>
      </w: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pStyle w:val="ListParagraph"/>
        <w:numPr>
          <w:ilvl w:val="0"/>
          <w:numId w:val="1"/>
        </w:numPr>
        <w:spacing w:line="360" w:lineRule="auto"/>
        <w:rPr>
          <w:rFonts w:ascii="Times New Roman" w:hAnsi="Times New Roman" w:cs="Times New Roman"/>
          <w:b/>
          <w:sz w:val="26"/>
          <w:szCs w:val="26"/>
        </w:rPr>
      </w:pPr>
      <w:r w:rsidRPr="0086112C">
        <w:rPr>
          <w:rFonts w:ascii="Times New Roman" w:hAnsi="Times New Roman" w:cs="Times New Roman"/>
          <w:b/>
          <w:sz w:val="26"/>
          <w:szCs w:val="26"/>
        </w:rPr>
        <w:t xml:space="preserve">Đường truyền </w:t>
      </w:r>
    </w:p>
    <w:p w:rsidR="00B430DE" w:rsidRPr="0086112C" w:rsidRDefault="00B430DE" w:rsidP="00B430DE">
      <w:pPr>
        <w:spacing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lastRenderedPageBreak/>
        <w:drawing>
          <wp:inline distT="0" distB="0" distL="0" distR="0" wp14:anchorId="6553EF27" wp14:editId="600A8FA5">
            <wp:extent cx="5760085" cy="2489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uongtruyen.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rsidR="00B430DE" w:rsidRPr="0086112C" w:rsidRDefault="00B430DE" w:rsidP="00B430DE">
      <w:pPr>
        <w:tabs>
          <w:tab w:val="left" w:pos="2850"/>
        </w:tabs>
        <w:spacing w:line="360" w:lineRule="auto"/>
        <w:rPr>
          <w:rFonts w:ascii="Times New Roman" w:hAnsi="Times New Roman" w:cs="Times New Roman"/>
          <w:sz w:val="26"/>
          <w:szCs w:val="26"/>
        </w:rPr>
      </w:pPr>
      <w:r w:rsidRPr="0086112C">
        <w:rPr>
          <w:rFonts w:ascii="Times New Roman" w:hAnsi="Times New Roman" w:cs="Times New Roman"/>
          <w:sz w:val="26"/>
          <w:szCs w:val="26"/>
        </w:rPr>
        <w:t>Trong khi Amazon và Microsoft thuê lại đường truyền để kết nối các các trung tâm dữ liệu của mình thì Google tự xây hẳn cho mình 1 đường truyền riêng. Chính vì thế tốc độ truy cập giữa các trung tâm dữ liệu của Google hơn hẳn các đối thủ.</w:t>
      </w:r>
    </w:p>
    <w:p w:rsidR="00B430DE" w:rsidRPr="0086112C" w:rsidRDefault="00B430DE" w:rsidP="00B430DE">
      <w:pPr>
        <w:tabs>
          <w:tab w:val="left" w:pos="2850"/>
        </w:tabs>
        <w:spacing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drawing>
          <wp:inline distT="0" distB="0" distL="0" distR="0" wp14:anchorId="10359D0A" wp14:editId="73D631EA">
            <wp:extent cx="5760085" cy="2797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oud-computing-trends-2017-public-cloud-adoption-ra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2797175"/>
                    </a:xfrm>
                    <a:prstGeom prst="rect">
                      <a:avLst/>
                    </a:prstGeom>
                  </pic:spPr>
                </pic:pic>
              </a:graphicData>
            </a:graphic>
          </wp:inline>
        </w:drawing>
      </w:r>
    </w:p>
    <w:p w:rsidR="00B430DE" w:rsidRPr="0086112C" w:rsidRDefault="00B430DE" w:rsidP="00B430DE">
      <w:pPr>
        <w:tabs>
          <w:tab w:val="left" w:pos="2850"/>
        </w:tabs>
        <w:spacing w:line="360" w:lineRule="auto"/>
        <w:rPr>
          <w:rFonts w:ascii="Times New Roman" w:hAnsi="Times New Roman" w:cs="Times New Roman"/>
          <w:sz w:val="26"/>
          <w:szCs w:val="26"/>
        </w:rPr>
      </w:pPr>
      <w:r w:rsidRPr="0086112C">
        <w:rPr>
          <w:rFonts w:ascii="Times New Roman" w:hAnsi="Times New Roman" w:cs="Times New Roman"/>
          <w:noProof/>
          <w:sz w:val="26"/>
          <w:szCs w:val="26"/>
          <w:lang w:eastAsia="ja-JP"/>
        </w:rPr>
        <w:lastRenderedPageBreak/>
        <w:drawing>
          <wp:inline distT="0" distB="0" distL="0" distR="0" wp14:anchorId="7B45E16E" wp14:editId="42E629E1">
            <wp:extent cx="5760085"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127_p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807970"/>
                    </a:xfrm>
                    <a:prstGeom prst="rect">
                      <a:avLst/>
                    </a:prstGeom>
                  </pic:spPr>
                </pic:pic>
              </a:graphicData>
            </a:graphic>
          </wp:inline>
        </w:drawing>
      </w:r>
    </w:p>
    <w:p w:rsidR="00B430DE" w:rsidRPr="0086112C" w:rsidRDefault="00B430DE" w:rsidP="00B430DE">
      <w:pPr>
        <w:tabs>
          <w:tab w:val="left" w:pos="1320"/>
        </w:tabs>
        <w:spacing w:line="360" w:lineRule="auto"/>
        <w:rPr>
          <w:rFonts w:ascii="Times New Roman" w:hAnsi="Times New Roman" w:cs="Times New Roman"/>
          <w:sz w:val="26"/>
          <w:szCs w:val="26"/>
        </w:rPr>
      </w:pPr>
    </w:p>
    <w:p w:rsidR="00B430DE" w:rsidRPr="0086112C" w:rsidRDefault="00EF0360" w:rsidP="00B430DE">
      <w:pPr>
        <w:spacing w:line="360" w:lineRule="auto"/>
        <w:rPr>
          <w:rFonts w:ascii="Times New Roman" w:hAnsi="Times New Roman" w:cs="Times New Roman"/>
          <w:sz w:val="26"/>
          <w:szCs w:val="26"/>
        </w:rPr>
      </w:pPr>
      <w:r w:rsidRPr="00EF0360">
        <w:rPr>
          <w:rFonts w:ascii="Times New Roman" w:hAnsi="Times New Roman" w:cs="Times New Roman"/>
          <w:sz w:val="26"/>
          <w:szCs w:val="26"/>
        </w:rPr>
        <w:t xml:space="preserve">Google Cloud Platform được biết đến với các dịch vụ như BigData, Machine Learning và các dịch vụ hạ tầng toàn cầu được phát triển bởi Google. Nhưng bạn có thể chưa biết Google Cloud Platform đã bắt đầu hỗ trợ ASP.NET, một nền tảng hỗ trợ phát triển ứng dụng web mã nguồn mở của Microsoft. </w:t>
      </w:r>
      <w:bookmarkStart w:id="0" w:name="_GoBack"/>
      <w:bookmarkEnd w:id="0"/>
      <w:r w:rsidR="00B430DE" w:rsidRPr="0086112C">
        <w:rPr>
          <w:rFonts w:ascii="Times New Roman" w:hAnsi="Times New Roman" w:cs="Times New Roman"/>
          <w:sz w:val="26"/>
          <w:szCs w:val="26"/>
        </w:rPr>
        <w:br w:type="page"/>
      </w:r>
    </w:p>
    <w:p w:rsidR="00B430DE" w:rsidRPr="0086112C" w:rsidRDefault="00B430DE" w:rsidP="00B430DE">
      <w:pPr>
        <w:pStyle w:val="Heading1"/>
        <w:spacing w:line="360" w:lineRule="auto"/>
        <w:rPr>
          <w:rFonts w:cs="Times New Roman"/>
        </w:rPr>
      </w:pPr>
      <w:r w:rsidRPr="0086112C">
        <w:rPr>
          <w:rFonts w:cs="Times New Roman"/>
        </w:rPr>
        <w:lastRenderedPageBreak/>
        <w:t>Hướng dẫn cài đặt SQL server trên hệ hiều hành ( VPS )</w:t>
      </w:r>
    </w:p>
    <w:p w:rsidR="00B430DE" w:rsidRPr="0086112C" w:rsidRDefault="00B430DE" w:rsidP="00B430DE">
      <w:pPr>
        <w:spacing w:line="360" w:lineRule="auto"/>
        <w:rPr>
          <w:rFonts w:ascii="Times New Roman" w:hAnsi="Times New Roman" w:cs="Times New Roman"/>
          <w:sz w:val="26"/>
          <w:szCs w:val="26"/>
        </w:rPr>
      </w:pPr>
    </w:p>
    <w:p w:rsidR="00B430DE" w:rsidRPr="0086112C" w:rsidRDefault="00B430DE" w:rsidP="00B430DE">
      <w:pPr>
        <w:tabs>
          <w:tab w:val="left" w:pos="1320"/>
        </w:tabs>
        <w:spacing w:line="360" w:lineRule="auto"/>
        <w:rPr>
          <w:rFonts w:ascii="Times New Roman" w:hAnsi="Times New Roman" w:cs="Times New Roman"/>
          <w:b/>
          <w:sz w:val="26"/>
          <w:szCs w:val="26"/>
        </w:rPr>
      </w:pPr>
      <w:r w:rsidRPr="0086112C">
        <w:rPr>
          <w:rFonts w:ascii="Times New Roman" w:hAnsi="Times New Roman" w:cs="Times New Roman"/>
          <w:b/>
          <w:sz w:val="26"/>
          <w:szCs w:val="26"/>
        </w:rPr>
        <w:t>1: Cài đặ</w:t>
      </w:r>
      <w:r>
        <w:rPr>
          <w:rFonts w:ascii="Times New Roman" w:hAnsi="Times New Roman" w:cs="Times New Roman"/>
          <w:b/>
          <w:sz w:val="26"/>
          <w:szCs w:val="26"/>
        </w:rPr>
        <w:t>t SQL Server trên Windows</w:t>
      </w:r>
    </w:p>
    <w:p w:rsidR="00B430DE" w:rsidRPr="0086112C" w:rsidRDefault="00B430DE" w:rsidP="00B430DE">
      <w:pPr>
        <w:tabs>
          <w:tab w:val="left" w:pos="1320"/>
        </w:tabs>
        <w:spacing w:line="360" w:lineRule="auto"/>
        <w:rPr>
          <w:rFonts w:ascii="Times New Roman" w:hAnsi="Times New Roman" w:cs="Times New Roman"/>
          <w:b/>
          <w:sz w:val="26"/>
          <w:szCs w:val="26"/>
        </w:rPr>
      </w:pPr>
      <w:r>
        <w:rPr>
          <w:rFonts w:ascii="Times New Roman" w:hAnsi="Times New Roman" w:cs="Times New Roman"/>
          <w:b/>
          <w:sz w:val="26"/>
          <w:szCs w:val="26"/>
        </w:rPr>
        <w:t>2</w:t>
      </w:r>
      <w:r w:rsidRPr="0086112C">
        <w:rPr>
          <w:rFonts w:ascii="Times New Roman" w:hAnsi="Times New Roman" w:cs="Times New Roman"/>
          <w:b/>
          <w:sz w:val="26"/>
          <w:szCs w:val="26"/>
        </w:rPr>
        <w:t>: Kết nối cơ sở dữ liệu</w:t>
      </w:r>
    </w:p>
    <w:p w:rsidR="00B430DE" w:rsidRPr="0086112C" w:rsidRDefault="00B430DE" w:rsidP="00B430DE">
      <w:pPr>
        <w:spacing w:line="360" w:lineRule="auto"/>
        <w:rPr>
          <w:rFonts w:ascii="Times New Roman" w:hAnsi="Times New Roman" w:cs="Times New Roman"/>
          <w:i/>
          <w:iCs/>
          <w:sz w:val="26"/>
          <w:szCs w:val="26"/>
        </w:rPr>
      </w:pPr>
    </w:p>
    <w:p w:rsidR="00B430DE" w:rsidRDefault="00B430DE" w:rsidP="00B430DE">
      <w:pPr>
        <w:pStyle w:val="paragraph"/>
        <w:spacing w:before="0" w:beforeAutospacing="0" w:after="0" w:afterAutospacing="0"/>
        <w:textAlignment w:val="baseline"/>
        <w:rPr>
          <w:rStyle w:val="spellingerror"/>
          <w:b/>
          <w:bCs/>
          <w:sz w:val="26"/>
          <w:szCs w:val="26"/>
        </w:rPr>
      </w:pPr>
    </w:p>
    <w:p w:rsidR="00B430DE" w:rsidRDefault="00B430DE" w:rsidP="00B430DE">
      <w:pPr>
        <w:pStyle w:val="paragraph"/>
        <w:spacing w:before="0" w:beforeAutospacing="0" w:after="0" w:afterAutospacing="0"/>
        <w:textAlignment w:val="baseline"/>
        <w:rPr>
          <w:rStyle w:val="spellingerror"/>
          <w:b/>
          <w:bCs/>
          <w:sz w:val="26"/>
          <w:szCs w:val="26"/>
        </w:rPr>
      </w:pPr>
    </w:p>
    <w:p w:rsidR="00B430DE" w:rsidRDefault="00B430DE" w:rsidP="00B430DE">
      <w:pPr>
        <w:pStyle w:val="paragraph"/>
        <w:spacing w:before="0" w:beforeAutospacing="0" w:after="0" w:afterAutospacing="0"/>
        <w:textAlignment w:val="baseline"/>
        <w:rPr>
          <w:rStyle w:val="spellingerror"/>
          <w:b/>
          <w:bCs/>
          <w:sz w:val="26"/>
          <w:szCs w:val="26"/>
        </w:rPr>
      </w:pPr>
    </w:p>
    <w:p w:rsidR="00B430DE" w:rsidRPr="00B430DE" w:rsidRDefault="00B430DE" w:rsidP="00B430DE">
      <w:pPr>
        <w:pStyle w:val="paragraph"/>
        <w:spacing w:before="0" w:beforeAutospacing="0" w:after="0" w:afterAutospacing="0"/>
        <w:textAlignment w:val="baseline"/>
        <w:rPr>
          <w:sz w:val="32"/>
          <w:szCs w:val="32"/>
          <w:lang w:val="vi-VN"/>
        </w:rPr>
      </w:pPr>
      <w:r w:rsidRPr="00B430DE">
        <w:rPr>
          <w:rStyle w:val="spellingerror"/>
          <w:b/>
          <w:bCs/>
          <w:sz w:val="32"/>
          <w:szCs w:val="32"/>
        </w:rPr>
        <w:t>Hướng</w:t>
      </w:r>
      <w:r w:rsidRPr="00B430DE">
        <w:rPr>
          <w:rStyle w:val="normaltextrun"/>
          <w:b/>
          <w:bCs/>
          <w:sz w:val="32"/>
          <w:szCs w:val="32"/>
        </w:rPr>
        <w:t> </w:t>
      </w:r>
      <w:r w:rsidRPr="00B430DE">
        <w:rPr>
          <w:rStyle w:val="spellingerror"/>
          <w:b/>
          <w:bCs/>
          <w:sz w:val="32"/>
          <w:szCs w:val="32"/>
        </w:rPr>
        <w:t>dẫn</w:t>
      </w:r>
      <w:r w:rsidRPr="00B430DE">
        <w:rPr>
          <w:rStyle w:val="normaltextrun"/>
          <w:b/>
          <w:bCs/>
          <w:sz w:val="32"/>
          <w:szCs w:val="32"/>
        </w:rPr>
        <w:t> </w:t>
      </w:r>
      <w:r w:rsidRPr="00B430DE">
        <w:rPr>
          <w:rStyle w:val="spellingerror"/>
          <w:b/>
          <w:bCs/>
          <w:sz w:val="32"/>
          <w:szCs w:val="32"/>
        </w:rPr>
        <w:t>cách</w:t>
      </w:r>
      <w:r w:rsidRPr="00B430DE">
        <w:rPr>
          <w:rStyle w:val="normaltextrun"/>
          <w:b/>
          <w:bCs/>
          <w:sz w:val="32"/>
          <w:szCs w:val="32"/>
        </w:rPr>
        <w:t> upload project </w:t>
      </w:r>
      <w:r w:rsidRPr="00B430DE">
        <w:rPr>
          <w:rStyle w:val="spellingerror"/>
          <w:b/>
          <w:bCs/>
          <w:sz w:val="32"/>
          <w:szCs w:val="32"/>
        </w:rPr>
        <w:t>lên</w:t>
      </w:r>
      <w:r w:rsidRPr="00B430DE">
        <w:rPr>
          <w:rStyle w:val="normaltextrun"/>
          <w:b/>
          <w:bCs/>
          <w:sz w:val="32"/>
          <w:szCs w:val="32"/>
        </w:rPr>
        <w:t> app engine</w:t>
      </w:r>
      <w:r w:rsidRPr="00B430DE">
        <w:rPr>
          <w:rStyle w:val="eop"/>
          <w:sz w:val="32"/>
          <w:szCs w:val="32"/>
          <w:lang w:val="vi-VN"/>
        </w:rPr>
        <w:t> </w:t>
      </w:r>
    </w:p>
    <w:p w:rsidR="00B430DE" w:rsidRPr="0086112C" w:rsidRDefault="00B430DE" w:rsidP="00B430DE">
      <w:pPr>
        <w:pStyle w:val="paragraph"/>
        <w:spacing w:before="0" w:beforeAutospacing="0" w:after="0" w:afterAutospacing="0"/>
        <w:textAlignment w:val="baseline"/>
        <w:rPr>
          <w:rStyle w:val="eop"/>
          <w:sz w:val="26"/>
          <w:szCs w:val="26"/>
        </w:rPr>
      </w:pPr>
      <w:r w:rsidRPr="0086112C">
        <w:rPr>
          <w:rStyle w:val="normaltextrun"/>
          <w:sz w:val="26"/>
          <w:szCs w:val="26"/>
        </w:rPr>
        <w:t>B1: </w:t>
      </w:r>
      <w:r w:rsidRPr="0086112C">
        <w:rPr>
          <w:rStyle w:val="spellingerror"/>
          <w:sz w:val="26"/>
          <w:szCs w:val="26"/>
        </w:rPr>
        <w:t>Vào</w:t>
      </w:r>
      <w:r w:rsidRPr="0086112C">
        <w:rPr>
          <w:rStyle w:val="normaltextrun"/>
          <w:sz w:val="26"/>
          <w:szCs w:val="26"/>
        </w:rPr>
        <w:t> </w:t>
      </w:r>
      <w:r w:rsidRPr="0086112C">
        <w:rPr>
          <w:rStyle w:val="spellingerror"/>
          <w:sz w:val="26"/>
          <w:szCs w:val="26"/>
        </w:rPr>
        <w:t>trang</w:t>
      </w:r>
      <w:r w:rsidRPr="0086112C">
        <w:rPr>
          <w:rStyle w:val="normaltextrun"/>
          <w:sz w:val="26"/>
          <w:szCs w:val="26"/>
        </w:rPr>
        <w:t> </w:t>
      </w:r>
      <w:hyperlink r:id="rId13" w:tgtFrame="_blank" w:history="1">
        <w:r w:rsidRPr="0086112C">
          <w:rPr>
            <w:rStyle w:val="normaltextrun"/>
            <w:color w:val="0563C1"/>
            <w:sz w:val="26"/>
            <w:szCs w:val="26"/>
            <w:u w:val="single"/>
          </w:rPr>
          <w:t>http://console.developers.google.com</w:t>
        </w:r>
      </w:hyperlink>
      <w:r w:rsidRPr="0086112C">
        <w:rPr>
          <w:rStyle w:val="normaltextrun"/>
          <w:sz w:val="26"/>
          <w:szCs w:val="26"/>
        </w:rPr>
        <w:t> </w:t>
      </w:r>
      <w:r w:rsidRPr="0086112C">
        <w:rPr>
          <w:rStyle w:val="spellingerror"/>
          <w:sz w:val="26"/>
          <w:szCs w:val="26"/>
        </w:rPr>
        <w:t>với</w:t>
      </w:r>
      <w:r w:rsidRPr="0086112C">
        <w:rPr>
          <w:rStyle w:val="normaltextrun"/>
          <w:sz w:val="26"/>
          <w:szCs w:val="26"/>
        </w:rPr>
        <w:t> </w:t>
      </w:r>
      <w:r w:rsidRPr="0086112C">
        <w:rPr>
          <w:rStyle w:val="spellingerror"/>
          <w:sz w:val="26"/>
          <w:szCs w:val="26"/>
        </w:rPr>
        <w:t>tài</w:t>
      </w:r>
      <w:r w:rsidRPr="0086112C">
        <w:rPr>
          <w:rStyle w:val="normaltextrun"/>
          <w:sz w:val="26"/>
          <w:szCs w:val="26"/>
        </w:rPr>
        <w:t> </w:t>
      </w:r>
      <w:r w:rsidRPr="0086112C">
        <w:rPr>
          <w:rStyle w:val="spellingerror"/>
          <w:sz w:val="26"/>
          <w:szCs w:val="26"/>
        </w:rPr>
        <w:t>khoản</w:t>
      </w:r>
      <w:r w:rsidRPr="0086112C">
        <w:rPr>
          <w:rStyle w:val="normaltextrun"/>
          <w:sz w:val="26"/>
          <w:szCs w:val="26"/>
        </w:rPr>
        <w:t> </w:t>
      </w:r>
      <w:r w:rsidRPr="0086112C">
        <w:rPr>
          <w:rStyle w:val="spellingerror"/>
          <w:sz w:val="26"/>
          <w:szCs w:val="26"/>
        </w:rPr>
        <w:t>đã</w:t>
      </w:r>
      <w:r w:rsidRPr="0086112C">
        <w:rPr>
          <w:rStyle w:val="normaltextrun"/>
          <w:sz w:val="26"/>
          <w:szCs w:val="26"/>
        </w:rPr>
        <w:t> </w:t>
      </w:r>
      <w:r w:rsidRPr="0086112C">
        <w:rPr>
          <w:rStyle w:val="spellingerror"/>
          <w:sz w:val="26"/>
          <w:szCs w:val="26"/>
        </w:rPr>
        <w:t>đăng</w:t>
      </w:r>
      <w:r w:rsidRPr="0086112C">
        <w:rPr>
          <w:rStyle w:val="normaltextrun"/>
          <w:sz w:val="26"/>
          <w:szCs w:val="26"/>
        </w:rPr>
        <w:t> </w:t>
      </w:r>
      <w:r w:rsidRPr="0086112C">
        <w:rPr>
          <w:rStyle w:val="spellingerror"/>
          <w:sz w:val="26"/>
          <w:szCs w:val="26"/>
        </w:rPr>
        <w:t>kí</w:t>
      </w:r>
      <w:r w:rsidRPr="0086112C">
        <w:rPr>
          <w:rStyle w:val="normaltextrun"/>
          <w:sz w:val="26"/>
          <w:szCs w:val="26"/>
        </w:rPr>
        <w:t> service </w:t>
      </w:r>
      <w:r w:rsidRPr="0086112C">
        <w:rPr>
          <w:rStyle w:val="spellingerror"/>
          <w:sz w:val="26"/>
          <w:szCs w:val="26"/>
        </w:rPr>
        <w:t>của</w:t>
      </w:r>
      <w:r w:rsidRPr="0086112C">
        <w:rPr>
          <w:rStyle w:val="normaltextrun"/>
          <w:sz w:val="26"/>
          <w:szCs w:val="26"/>
        </w:rPr>
        <w:t> google.</w:t>
      </w:r>
      <w:r w:rsidRPr="0086112C">
        <w:rPr>
          <w:rStyle w:val="eop"/>
          <w:sz w:val="26"/>
          <w:szCs w:val="26"/>
          <w:lang w:val="vi-VN"/>
        </w:rPr>
        <w:t> </w:t>
      </w: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rStyle w:val="eop"/>
          <w:sz w:val="26"/>
          <w:szCs w:val="26"/>
        </w:rPr>
      </w:pPr>
      <w:r w:rsidRPr="0086112C">
        <w:rPr>
          <w:rStyle w:val="normaltextrun"/>
          <w:sz w:val="26"/>
          <w:szCs w:val="26"/>
        </w:rPr>
        <w:t>B2: </w:t>
      </w:r>
      <w:r w:rsidRPr="0086112C">
        <w:rPr>
          <w:rStyle w:val="spellingerror"/>
          <w:sz w:val="26"/>
          <w:szCs w:val="26"/>
        </w:rPr>
        <w:t>Chọn</w:t>
      </w:r>
      <w:r w:rsidRPr="0086112C">
        <w:rPr>
          <w:rStyle w:val="normaltextrun"/>
          <w:sz w:val="26"/>
          <w:szCs w:val="26"/>
        </w:rPr>
        <w:t> project </w:t>
      </w:r>
      <w:r w:rsidRPr="0086112C">
        <w:rPr>
          <w:rStyle w:val="spellingerror"/>
          <w:sz w:val="26"/>
          <w:szCs w:val="26"/>
        </w:rPr>
        <w:t>để</w:t>
      </w:r>
      <w:r w:rsidRPr="0086112C">
        <w:rPr>
          <w:rStyle w:val="normaltextrun"/>
          <w:sz w:val="26"/>
          <w:szCs w:val="26"/>
        </w:rPr>
        <w:t> </w:t>
      </w:r>
      <w:r w:rsidRPr="0086112C">
        <w:rPr>
          <w:rStyle w:val="spellingerror"/>
          <w:sz w:val="26"/>
          <w:szCs w:val="26"/>
        </w:rPr>
        <w:t>tạo</w:t>
      </w:r>
      <w:r w:rsidRPr="0086112C">
        <w:rPr>
          <w:rStyle w:val="normaltextrun"/>
          <w:sz w:val="26"/>
          <w:szCs w:val="26"/>
        </w:rPr>
        <w:t> App Engine Service</w:t>
      </w:r>
      <w:r w:rsidRPr="0086112C">
        <w:rPr>
          <w:rStyle w:val="eop"/>
          <w:sz w:val="26"/>
          <w:szCs w:val="26"/>
        </w:rPr>
        <w:t>.</w:t>
      </w:r>
    </w:p>
    <w:p w:rsidR="00B430DE" w:rsidRDefault="00B430DE" w:rsidP="00B430DE">
      <w:pPr>
        <w:pStyle w:val="paragraph"/>
        <w:spacing w:before="0" w:beforeAutospacing="0" w:after="0" w:afterAutospacing="0"/>
        <w:textAlignment w:val="baseline"/>
        <w:rPr>
          <w:rStyle w:val="eop"/>
          <w:sz w:val="26"/>
          <w:szCs w:val="26"/>
        </w:rPr>
      </w:pPr>
      <w:r w:rsidRPr="0086112C">
        <w:rPr>
          <w:noProof/>
          <w:sz w:val="26"/>
          <w:szCs w:val="26"/>
          <w:lang w:eastAsia="ja-JP"/>
        </w:rPr>
        <w:drawing>
          <wp:inline distT="0" distB="0" distL="0" distR="0" wp14:anchorId="12E16C64" wp14:editId="6D07EF0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rStyle w:val="eop"/>
          <w:sz w:val="26"/>
          <w:szCs w:val="26"/>
        </w:rPr>
      </w:pPr>
    </w:p>
    <w:p w:rsidR="00B430DE" w:rsidRDefault="00B430DE" w:rsidP="00B430DE">
      <w:pPr>
        <w:pStyle w:val="paragraph"/>
        <w:spacing w:before="0" w:beforeAutospacing="0" w:after="0" w:afterAutospacing="0"/>
        <w:textAlignment w:val="baseline"/>
        <w:rPr>
          <w:rStyle w:val="eop"/>
          <w:sz w:val="26"/>
          <w:szCs w:val="26"/>
        </w:rPr>
      </w:pPr>
    </w:p>
    <w:p w:rsidR="00B430DE" w:rsidRDefault="00B430DE" w:rsidP="00B430DE">
      <w:pPr>
        <w:pStyle w:val="paragraph"/>
        <w:spacing w:before="0" w:beforeAutospacing="0" w:after="0" w:afterAutospacing="0"/>
        <w:textAlignment w:val="baseline"/>
        <w:rPr>
          <w:rStyle w:val="eop"/>
          <w:sz w:val="26"/>
          <w:szCs w:val="26"/>
        </w:rPr>
      </w:pPr>
    </w:p>
    <w:p w:rsidR="00B430DE" w:rsidRPr="0086112C" w:rsidRDefault="00B430DE" w:rsidP="00B430DE">
      <w:pPr>
        <w:pStyle w:val="paragraph"/>
        <w:spacing w:before="0" w:beforeAutospacing="0" w:after="0" w:afterAutospacing="0"/>
        <w:textAlignment w:val="baseline"/>
        <w:rPr>
          <w:rStyle w:val="eop"/>
          <w:sz w:val="26"/>
          <w:szCs w:val="26"/>
        </w:rPr>
      </w:pPr>
    </w:p>
    <w:p w:rsidR="00B430DE" w:rsidRPr="0086112C" w:rsidRDefault="00B430DE" w:rsidP="00B430DE">
      <w:pPr>
        <w:pStyle w:val="paragraph"/>
        <w:spacing w:before="0" w:beforeAutospacing="0" w:after="0" w:afterAutospacing="0"/>
        <w:textAlignment w:val="baseline"/>
        <w:rPr>
          <w:rStyle w:val="eop"/>
          <w:sz w:val="26"/>
          <w:szCs w:val="26"/>
        </w:rPr>
      </w:pPr>
    </w:p>
    <w:p w:rsidR="00B430DE" w:rsidRPr="0086112C" w:rsidRDefault="00B430DE" w:rsidP="00B430DE">
      <w:pPr>
        <w:pStyle w:val="paragraph"/>
        <w:spacing w:before="0" w:beforeAutospacing="0" w:after="0" w:afterAutospacing="0"/>
        <w:textAlignment w:val="baseline"/>
        <w:rPr>
          <w:rStyle w:val="eop"/>
          <w:sz w:val="26"/>
          <w:szCs w:val="26"/>
        </w:rPr>
      </w:pPr>
    </w:p>
    <w:p w:rsidR="00B430DE" w:rsidRPr="0086112C" w:rsidRDefault="00B430DE" w:rsidP="00B430DE">
      <w:pPr>
        <w:pStyle w:val="paragraph"/>
        <w:spacing w:before="0" w:beforeAutospacing="0" w:after="0" w:afterAutospacing="0"/>
        <w:textAlignment w:val="baseline"/>
        <w:rPr>
          <w:rStyle w:val="eop"/>
          <w:sz w:val="26"/>
          <w:szCs w:val="26"/>
        </w:rPr>
      </w:pPr>
      <w:r w:rsidRPr="0086112C">
        <w:rPr>
          <w:rStyle w:val="eop"/>
          <w:sz w:val="26"/>
          <w:szCs w:val="26"/>
        </w:rPr>
        <w:t>B3: Ở mục Products &amp; Services ta chọn App Engine.</w:t>
      </w:r>
    </w:p>
    <w:p w:rsidR="00B430DE" w:rsidRPr="0086112C" w:rsidRDefault="00B430DE" w:rsidP="00B430DE">
      <w:pPr>
        <w:pStyle w:val="paragraph"/>
        <w:spacing w:before="0" w:beforeAutospacing="0" w:after="0" w:afterAutospacing="0"/>
        <w:textAlignment w:val="baseline"/>
        <w:rPr>
          <w:rStyle w:val="eop"/>
          <w:sz w:val="26"/>
          <w:szCs w:val="26"/>
        </w:rPr>
      </w:pP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lastRenderedPageBreak/>
        <w:drawing>
          <wp:inline distT="0" distB="0" distL="0" distR="0" wp14:anchorId="6469A9F2" wp14:editId="44A990F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B4: Chọn To Start để tạo Service Engine.</w:t>
      </w:r>
    </w:p>
    <w:p w:rsidR="00B430DE" w:rsidRPr="0086112C"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382C1F37" wp14:editId="0FB64AA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B6: Chọn ngôn ngữ lập trình và following.</w:t>
      </w:r>
    </w:p>
    <w:p w:rsidR="00B430DE" w:rsidRPr="0086112C"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lastRenderedPageBreak/>
        <w:drawing>
          <wp:inline distT="0" distB="0" distL="0" distR="0" wp14:anchorId="5F5A17E5" wp14:editId="1E538D6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B7: Chúng ta sẽ nhận được 1 file .json.</w:t>
      </w:r>
    </w:p>
    <w:p w:rsidR="00B430DE" w:rsidRPr="0086112C"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066365E8" wp14:editId="2E493A7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B8: Vào visual studio install Google Cloud Tools for Visual Studio.</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lastRenderedPageBreak/>
        <w:drawing>
          <wp:inline distT="0" distB="0" distL="0" distR="0" wp14:anchorId="4A53CDA1" wp14:editId="0C04656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B9: Kiểm tra xem đã cài đặt chưa.</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1FB2873F" wp14:editId="1EFB2E2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B10: Tạo project chọn Google Cloud Platform.</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lastRenderedPageBreak/>
        <w:drawing>
          <wp:inline distT="0" distB="0" distL="0" distR="0" wp14:anchorId="2526D687" wp14:editId="5E00C7A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B11: Cấp quyền cho project -&gt; Click chuột phải vào project chọn Propertise -&gt; Debug.</w:t>
      </w: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B12: Nhập tên và cung cấp file json.</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5EF7CD2C" wp14:editId="6386EEB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B13: Sau đó ta run với IIS Express để kiểm tra xem đã được hỗ trợ chưa.</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4A80EB99" wp14:editId="4EDB35D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B14: Sau đó ta quay lại project -&gt; click chuột phải vào project -&gt;Chọn Publish to Google Cloud -&gt;Chọn App Engine Flex -&gt; Publish.</w:t>
      </w:r>
    </w:p>
    <w:p w:rsidR="00B430DE" w:rsidRDefault="00B430DE" w:rsidP="00B430DE">
      <w:pPr>
        <w:pStyle w:val="paragraph"/>
        <w:spacing w:before="0" w:beforeAutospacing="0" w:after="0" w:afterAutospacing="0"/>
        <w:textAlignment w:val="baseline"/>
        <w:rPr>
          <w:sz w:val="26"/>
          <w:szCs w:val="26"/>
        </w:rPr>
      </w:pPr>
      <w:r w:rsidRPr="0086112C">
        <w:rPr>
          <w:noProof/>
          <w:sz w:val="26"/>
          <w:szCs w:val="26"/>
          <w:lang w:eastAsia="ja-JP"/>
        </w:rPr>
        <w:drawing>
          <wp:inline distT="0" distB="0" distL="0" distR="0" wp14:anchorId="4AADF444" wp14:editId="0E80A92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B430DE" w:rsidRDefault="00B430DE" w:rsidP="00B430DE">
      <w:pPr>
        <w:pStyle w:val="paragraph"/>
        <w:spacing w:before="0" w:beforeAutospacing="0" w:after="0" w:afterAutospacing="0"/>
        <w:textAlignment w:val="baseline"/>
        <w:rPr>
          <w:sz w:val="26"/>
          <w:szCs w:val="26"/>
        </w:rPr>
      </w:pPr>
    </w:p>
    <w:p w:rsidR="00B430DE"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p>
    <w:p w:rsidR="00B430DE" w:rsidRPr="0086112C" w:rsidRDefault="00B430DE" w:rsidP="00B430DE">
      <w:pPr>
        <w:pStyle w:val="paragraph"/>
        <w:spacing w:before="0" w:beforeAutospacing="0" w:after="0" w:afterAutospacing="0"/>
        <w:textAlignment w:val="baseline"/>
        <w:rPr>
          <w:sz w:val="26"/>
          <w:szCs w:val="26"/>
        </w:rPr>
      </w:pPr>
      <w:r w:rsidRPr="0086112C">
        <w:rPr>
          <w:sz w:val="26"/>
          <w:szCs w:val="26"/>
        </w:rPr>
        <w:t>=&gt; Project đã được deploy lên App Engine của Google Cloud</w:t>
      </w:r>
    </w:p>
    <w:p w:rsidR="00B430DE" w:rsidRPr="0086112C" w:rsidRDefault="00B430DE" w:rsidP="00B430DE">
      <w:pPr>
        <w:pStyle w:val="paragraph"/>
        <w:spacing w:before="0" w:beforeAutospacing="0" w:after="0" w:afterAutospacing="0"/>
        <w:textAlignment w:val="baseline"/>
        <w:rPr>
          <w:sz w:val="26"/>
          <w:szCs w:val="26"/>
        </w:rPr>
      </w:pPr>
    </w:p>
    <w:p w:rsidR="00B430DE" w:rsidRDefault="00B430DE" w:rsidP="00B430DE">
      <w:pPr>
        <w:rPr>
          <w:rFonts w:ascii="Times New Roman" w:hAnsi="Times New Roman" w:cs="Times New Roman"/>
          <w:sz w:val="26"/>
          <w:szCs w:val="26"/>
        </w:rPr>
      </w:pPr>
      <w:r w:rsidRPr="0086112C">
        <w:rPr>
          <w:rFonts w:ascii="Times New Roman" w:hAnsi="Times New Roman" w:cs="Times New Roman"/>
          <w:noProof/>
          <w:sz w:val="26"/>
          <w:szCs w:val="26"/>
          <w:lang w:eastAsia="ja-JP"/>
        </w:rPr>
        <w:drawing>
          <wp:inline distT="0" distB="0" distL="0" distR="0" wp14:anchorId="78E5E57A" wp14:editId="26A16EE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B430DE" w:rsidRDefault="00B430DE" w:rsidP="00B430DE">
      <w:pPr>
        <w:rPr>
          <w:rFonts w:ascii="Times New Roman" w:hAnsi="Times New Roman" w:cs="Times New Roman"/>
          <w:sz w:val="26"/>
          <w:szCs w:val="26"/>
        </w:rPr>
      </w:pPr>
    </w:p>
    <w:p w:rsidR="00B430DE" w:rsidRPr="0086112C" w:rsidRDefault="00B430DE" w:rsidP="00B430DE">
      <w:pPr>
        <w:rPr>
          <w:rFonts w:ascii="Times New Roman" w:hAnsi="Times New Roman" w:cs="Times New Roman"/>
          <w:sz w:val="26"/>
          <w:szCs w:val="26"/>
        </w:rPr>
      </w:pPr>
    </w:p>
    <w:p w:rsidR="00B430DE" w:rsidRPr="0086112C" w:rsidRDefault="00B430DE" w:rsidP="00B430DE">
      <w:pPr>
        <w:rPr>
          <w:rFonts w:ascii="Times New Roman" w:hAnsi="Times New Roman" w:cs="Times New Roman"/>
          <w:b/>
          <w:sz w:val="26"/>
          <w:szCs w:val="26"/>
        </w:rPr>
      </w:pPr>
      <w:r w:rsidRPr="0086112C">
        <w:rPr>
          <w:rFonts w:ascii="Times New Roman" w:hAnsi="Times New Roman" w:cs="Times New Roman"/>
          <w:b/>
          <w:sz w:val="26"/>
          <w:szCs w:val="26"/>
        </w:rPr>
        <w:t>Hướng dẫn cách upload project lên Compute Engine (máy ảo)</w:t>
      </w:r>
    </w:p>
    <w:p w:rsidR="00B430DE" w:rsidRDefault="00B430DE" w:rsidP="00B430DE">
      <w:pPr>
        <w:rPr>
          <w:rFonts w:ascii="Times New Roman" w:hAnsi="Times New Roman" w:cs="Times New Roman"/>
          <w:sz w:val="26"/>
          <w:szCs w:val="26"/>
        </w:rPr>
      </w:pPr>
      <w:r w:rsidRPr="0086112C">
        <w:rPr>
          <w:rFonts w:ascii="Times New Roman" w:hAnsi="Times New Roman" w:cs="Times New Roman"/>
          <w:sz w:val="26"/>
          <w:szCs w:val="26"/>
        </w:rPr>
        <w:t>B1: Vào Visual Studio</w:t>
      </w:r>
      <w:r>
        <w:rPr>
          <w:rFonts w:ascii="Times New Roman" w:hAnsi="Times New Roman" w:cs="Times New Roman"/>
          <w:sz w:val="26"/>
          <w:szCs w:val="26"/>
        </w:rPr>
        <w:t>.</w:t>
      </w:r>
      <w:r w:rsidRPr="0086112C">
        <w:rPr>
          <w:rFonts w:ascii="Times New Roman" w:hAnsi="Times New Roman" w:cs="Times New Roman"/>
          <w:sz w:val="26"/>
          <w:szCs w:val="26"/>
        </w:rPr>
        <w:t xml:space="preserve"> </w:t>
      </w:r>
    </w:p>
    <w:p w:rsidR="00B430DE" w:rsidRPr="0086112C"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sidRPr="0086112C">
        <w:rPr>
          <w:rFonts w:ascii="Times New Roman" w:hAnsi="Times New Roman" w:cs="Times New Roman"/>
          <w:sz w:val="26"/>
          <w:szCs w:val="26"/>
        </w:rPr>
        <w:t xml:space="preserve">B2: </w:t>
      </w:r>
      <w:r>
        <w:rPr>
          <w:rFonts w:ascii="Times New Roman" w:hAnsi="Times New Roman" w:cs="Times New Roman"/>
          <w:sz w:val="26"/>
          <w:szCs w:val="26"/>
        </w:rPr>
        <w:t>Click Tools -&gt; chọn Google Cloud Tools mà chúng ta đã cài đặt.</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noProof/>
          <w:lang w:eastAsia="ja-JP"/>
        </w:rPr>
        <w:lastRenderedPageBreak/>
        <w:drawing>
          <wp:inline distT="0" distB="0" distL="0" distR="0" wp14:anchorId="1A27ADCB" wp14:editId="7F43087A">
            <wp:extent cx="5760085" cy="378150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3781500"/>
                    </a:xfrm>
                    <a:prstGeom prst="rect">
                      <a:avLst/>
                    </a:prstGeom>
                    <a:noFill/>
                    <a:ln>
                      <a:noFill/>
                    </a:ln>
                  </pic:spPr>
                </pic:pic>
              </a:graphicData>
            </a:graphic>
          </wp:inline>
        </w:drawing>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B3: Chọn Manage Accounts.</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 xml:space="preserve">B4: Chúng ta Add Account -&gt; Login bằng tài khoản Google. </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B5: Quay lại Chọn Google Cloud Tools -&gt; Chọn Show Google Cloude Explorer.</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B6: Chúng ta chọn project để đăng kí Service.</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B7: Chúng ta click chuột phải vào Google Compute Engine để đăng kí Service -&gt; Chọn New ASP.NET instance.</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B8: Sau khi trình duyệt console.cloud.google.com hiện lên ta chọn Launch on Compute Engine.</w:t>
      </w:r>
    </w:p>
    <w:p w:rsidR="00B430DE" w:rsidRDefault="00B430DE" w:rsidP="00B430DE">
      <w:pPr>
        <w:rPr>
          <w:rFonts w:ascii="Times New Roman" w:hAnsi="Times New Roman" w:cs="Times New Roman"/>
          <w:sz w:val="26"/>
          <w:szCs w:val="26"/>
        </w:rPr>
      </w:pPr>
      <w:r>
        <w:rPr>
          <w:noProof/>
          <w:lang w:eastAsia="ja-JP"/>
        </w:rPr>
        <w:lastRenderedPageBreak/>
        <w:drawing>
          <wp:inline distT="0" distB="0" distL="0" distR="0" wp14:anchorId="49A93851" wp14:editId="7BE248F9">
            <wp:extent cx="5760085" cy="37999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799992"/>
                    </a:xfrm>
                    <a:prstGeom prst="rect">
                      <a:avLst/>
                    </a:prstGeom>
                    <a:noFill/>
                    <a:ln>
                      <a:noFill/>
                    </a:ln>
                  </pic:spPr>
                </pic:pic>
              </a:graphicData>
            </a:graphic>
          </wp:inline>
        </w:drawing>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B9: Setup cho service.</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noProof/>
          <w:lang w:eastAsia="ja-JP"/>
        </w:rPr>
        <w:drawing>
          <wp:inline distT="0" distB="0" distL="0" distR="0" wp14:anchorId="33167896" wp14:editId="001CDD5A">
            <wp:extent cx="5760085" cy="37783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778319"/>
                    </a:xfrm>
                    <a:prstGeom prst="rect">
                      <a:avLst/>
                    </a:prstGeom>
                    <a:noFill/>
                    <a:ln>
                      <a:noFill/>
                    </a:ln>
                  </pic:spPr>
                </pic:pic>
              </a:graphicData>
            </a:graphic>
          </wp:inline>
        </w:drawing>
      </w: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B10: Sau đó quay lại Google Compute Engine -&gt; Chọn Manage Windows credentials.</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noProof/>
          <w:lang w:eastAsia="ja-JP"/>
        </w:rPr>
        <w:lastRenderedPageBreak/>
        <w:drawing>
          <wp:inline distT="0" distB="0" distL="0" distR="0" wp14:anchorId="6E64646A" wp14:editId="1C6D227C">
            <wp:extent cx="5760085" cy="3240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40048"/>
                    </a:xfrm>
                    <a:prstGeom prst="rect">
                      <a:avLst/>
                    </a:prstGeom>
                  </pic:spPr>
                </pic:pic>
              </a:graphicData>
            </a:graphic>
          </wp:inline>
        </w:drawing>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rFonts w:ascii="Times New Roman" w:hAnsi="Times New Roman" w:cs="Times New Roman"/>
          <w:sz w:val="26"/>
          <w:szCs w:val="26"/>
        </w:rPr>
        <w:t>B11: Click Add credentials để tạo mới -&gt; input Username và save.</w:t>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r>
        <w:rPr>
          <w:noProof/>
          <w:lang w:eastAsia="ja-JP"/>
        </w:rPr>
        <w:drawing>
          <wp:inline distT="0" distB="0" distL="0" distR="0" wp14:anchorId="21D0A72C" wp14:editId="5CA9F855">
            <wp:extent cx="5760085" cy="32400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40048"/>
                    </a:xfrm>
                    <a:prstGeom prst="rect">
                      <a:avLst/>
                    </a:prstGeom>
                  </pic:spPr>
                </pic:pic>
              </a:graphicData>
            </a:graphic>
          </wp:inline>
        </w:drawing>
      </w:r>
    </w:p>
    <w:p w:rsidR="00B430DE" w:rsidRDefault="00B430DE" w:rsidP="00B430DE">
      <w:pPr>
        <w:rPr>
          <w:rFonts w:ascii="Times New Roman" w:hAnsi="Times New Roman" w:cs="Times New Roman"/>
          <w:sz w:val="26"/>
          <w:szCs w:val="26"/>
        </w:rPr>
      </w:pPr>
    </w:p>
    <w:p w:rsidR="00B430DE" w:rsidRDefault="00B430DE" w:rsidP="00B430DE">
      <w:pPr>
        <w:rPr>
          <w:rFonts w:ascii="Times New Roman" w:hAnsi="Times New Roman" w:cs="Times New Roman"/>
          <w:sz w:val="26"/>
          <w:szCs w:val="26"/>
        </w:rPr>
      </w:pPr>
    </w:p>
    <w:p w:rsidR="00B430DE" w:rsidRDefault="00B430DE" w:rsidP="00B430DE">
      <w:pPr>
        <w:pStyle w:val="paragraph"/>
        <w:spacing w:before="0" w:beforeAutospacing="0" w:after="0" w:afterAutospacing="0"/>
        <w:textAlignment w:val="baseline"/>
        <w:rPr>
          <w:sz w:val="26"/>
          <w:szCs w:val="26"/>
        </w:rPr>
      </w:pPr>
      <w:r>
        <w:rPr>
          <w:sz w:val="26"/>
          <w:szCs w:val="26"/>
        </w:rPr>
        <w:t>B12:</w:t>
      </w:r>
      <w:r w:rsidRPr="0086112C">
        <w:rPr>
          <w:sz w:val="26"/>
          <w:szCs w:val="26"/>
        </w:rPr>
        <w:t xml:space="preserve"> Sau đó ta quay lại project -&gt; click chuột phải vào project -&gt;Chọn Publish to Google Cloud -&gt;Chọn </w:t>
      </w:r>
      <w:r>
        <w:rPr>
          <w:sz w:val="26"/>
          <w:szCs w:val="26"/>
        </w:rPr>
        <w:t>Compute Engine</w:t>
      </w:r>
      <w:r w:rsidRPr="0086112C">
        <w:rPr>
          <w:sz w:val="26"/>
          <w:szCs w:val="26"/>
        </w:rPr>
        <w:t xml:space="preserve"> -&gt;</w:t>
      </w:r>
      <w:r>
        <w:rPr>
          <w:sz w:val="26"/>
          <w:szCs w:val="26"/>
        </w:rPr>
        <w:t xml:space="preserve"> Chọn VM instance (project để deploy bằng máy ảo) -&gt;</w:t>
      </w:r>
      <w:r w:rsidRPr="0086112C">
        <w:rPr>
          <w:sz w:val="26"/>
          <w:szCs w:val="26"/>
        </w:rPr>
        <w:t xml:space="preserve"> Publish.</w:t>
      </w:r>
    </w:p>
    <w:p w:rsidR="00B430DE" w:rsidRPr="0086112C" w:rsidRDefault="00B430DE" w:rsidP="00B430DE">
      <w:pPr>
        <w:pStyle w:val="paragraph"/>
        <w:spacing w:before="0" w:beforeAutospacing="0" w:after="0" w:afterAutospacing="0"/>
        <w:textAlignment w:val="baseline"/>
        <w:rPr>
          <w:sz w:val="26"/>
          <w:szCs w:val="26"/>
        </w:rPr>
      </w:pPr>
    </w:p>
    <w:p w:rsidR="00B430DE" w:rsidRDefault="00B430DE" w:rsidP="00B430DE">
      <w:pPr>
        <w:rPr>
          <w:rFonts w:ascii="Times New Roman" w:hAnsi="Times New Roman" w:cs="Times New Roman"/>
          <w:sz w:val="26"/>
          <w:szCs w:val="26"/>
        </w:rPr>
      </w:pPr>
      <w:r>
        <w:rPr>
          <w:noProof/>
          <w:lang w:eastAsia="ja-JP"/>
        </w:rPr>
        <w:drawing>
          <wp:inline distT="0" distB="0" distL="0" distR="0" wp14:anchorId="7FA8BB4D" wp14:editId="072684CB">
            <wp:extent cx="5760085" cy="378758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787580"/>
                    </a:xfrm>
                    <a:prstGeom prst="rect">
                      <a:avLst/>
                    </a:prstGeom>
                    <a:noFill/>
                    <a:ln>
                      <a:noFill/>
                    </a:ln>
                  </pic:spPr>
                </pic:pic>
              </a:graphicData>
            </a:graphic>
          </wp:inline>
        </w:drawing>
      </w:r>
    </w:p>
    <w:p w:rsidR="00B430DE" w:rsidRPr="0086112C" w:rsidRDefault="00B430DE" w:rsidP="00B430DE">
      <w:pPr>
        <w:rPr>
          <w:rFonts w:ascii="Times New Roman" w:hAnsi="Times New Roman" w:cs="Times New Roman"/>
          <w:sz w:val="26"/>
          <w:szCs w:val="26"/>
        </w:rPr>
      </w:pPr>
    </w:p>
    <w:p w:rsidR="00B430DE" w:rsidRDefault="00B430DE" w:rsidP="00B430DE">
      <w:pPr>
        <w:spacing w:line="360" w:lineRule="auto"/>
        <w:rPr>
          <w:rFonts w:ascii="Times New Roman" w:hAnsi="Times New Roman" w:cs="Times New Roman"/>
          <w:iCs/>
          <w:sz w:val="26"/>
          <w:szCs w:val="26"/>
        </w:rPr>
      </w:pPr>
      <w:r>
        <w:rPr>
          <w:rFonts w:ascii="Times New Roman" w:hAnsi="Times New Roman" w:cs="Times New Roman"/>
          <w:iCs/>
          <w:sz w:val="26"/>
          <w:szCs w:val="26"/>
        </w:rPr>
        <w:t>=&gt;Vậy là ta đã deploy project lên máy ảo (Cloud Compute Engine).</w:t>
      </w:r>
    </w:p>
    <w:p w:rsidR="00B430DE" w:rsidRPr="007E070D" w:rsidRDefault="00B430DE" w:rsidP="00B430DE">
      <w:pPr>
        <w:spacing w:line="360" w:lineRule="auto"/>
        <w:rPr>
          <w:rFonts w:ascii="Times New Roman" w:hAnsi="Times New Roman" w:cs="Times New Roman"/>
          <w:iCs/>
          <w:sz w:val="26"/>
          <w:szCs w:val="26"/>
        </w:rPr>
      </w:pPr>
      <w:r>
        <w:rPr>
          <w:noProof/>
          <w:lang w:eastAsia="ja-JP"/>
        </w:rPr>
        <w:drawing>
          <wp:inline distT="0" distB="0" distL="0" distR="0" wp14:anchorId="6BC1111F" wp14:editId="68BAC6FF">
            <wp:extent cx="5760085" cy="37939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793902"/>
                    </a:xfrm>
                    <a:prstGeom prst="rect">
                      <a:avLst/>
                    </a:prstGeom>
                    <a:noFill/>
                    <a:ln>
                      <a:noFill/>
                    </a:ln>
                  </pic:spPr>
                </pic:pic>
              </a:graphicData>
            </a:graphic>
          </wp:inline>
        </w:drawing>
      </w:r>
    </w:p>
    <w:p w:rsidR="008C5488" w:rsidRDefault="008C5488"/>
    <w:sectPr w:rsidR="008C5488" w:rsidSect="00810467">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4F27C2"/>
    <w:multiLevelType w:val="hybridMultilevel"/>
    <w:tmpl w:val="5C36EF86"/>
    <w:lvl w:ilvl="0" w:tplc="8ACE78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B31"/>
    <w:rsid w:val="00407B31"/>
    <w:rsid w:val="008C5488"/>
    <w:rsid w:val="008D07B6"/>
    <w:rsid w:val="00B430DE"/>
    <w:rsid w:val="00BF3E22"/>
    <w:rsid w:val="00EF03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61D0A"/>
  <w15:chartTrackingRefBased/>
  <w15:docId w15:val="{3ECAB9B8-45E3-4D8C-A4E6-91E39008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0DE"/>
    <w:rPr>
      <w:rFonts w:eastAsiaTheme="minorHAnsi"/>
      <w:lang w:eastAsia="en-US"/>
    </w:rPr>
  </w:style>
  <w:style w:type="paragraph" w:styleId="Heading1">
    <w:name w:val="heading 1"/>
    <w:basedOn w:val="Normal"/>
    <w:next w:val="Normal"/>
    <w:link w:val="Heading1Char"/>
    <w:uiPriority w:val="9"/>
    <w:qFormat/>
    <w:rsid w:val="00B430DE"/>
    <w:pPr>
      <w:keepNext/>
      <w:keepLines/>
      <w:spacing w:before="240" w:after="0"/>
      <w:outlineLvl w:val="0"/>
    </w:pPr>
    <w:rPr>
      <w:rFonts w:ascii="Times New Roman" w:eastAsiaTheme="majorEastAsia" w:hAnsi="Times New Roman"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0DE"/>
    <w:rPr>
      <w:rFonts w:ascii="Times New Roman" w:eastAsiaTheme="majorEastAsia" w:hAnsi="Times New Roman" w:cstheme="majorBidi"/>
      <w:b/>
      <w:sz w:val="32"/>
      <w:szCs w:val="32"/>
      <w:lang w:eastAsia="en-US"/>
    </w:rPr>
  </w:style>
  <w:style w:type="paragraph" w:styleId="ListParagraph">
    <w:name w:val="List Paragraph"/>
    <w:basedOn w:val="Normal"/>
    <w:uiPriority w:val="34"/>
    <w:qFormat/>
    <w:rsid w:val="00B430DE"/>
    <w:pPr>
      <w:ind w:left="720"/>
      <w:contextualSpacing/>
    </w:pPr>
  </w:style>
  <w:style w:type="paragraph" w:customStyle="1" w:styleId="paragraph">
    <w:name w:val="paragraph"/>
    <w:basedOn w:val="Normal"/>
    <w:rsid w:val="00B430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ingerror">
    <w:name w:val="spellingerror"/>
    <w:basedOn w:val="DefaultParagraphFont"/>
    <w:rsid w:val="00B430DE"/>
  </w:style>
  <w:style w:type="character" w:customStyle="1" w:styleId="normaltextrun">
    <w:name w:val="normaltextrun"/>
    <w:basedOn w:val="DefaultParagraphFont"/>
    <w:rsid w:val="00B430DE"/>
  </w:style>
  <w:style w:type="character" w:customStyle="1" w:styleId="eop">
    <w:name w:val="eop"/>
    <w:basedOn w:val="DefaultParagraphFont"/>
    <w:rsid w:val="00B430DE"/>
  </w:style>
  <w:style w:type="table" w:styleId="TableGrid">
    <w:name w:val="Table Grid"/>
    <w:basedOn w:val="TableNormal"/>
    <w:uiPriority w:val="39"/>
    <w:rsid w:val="00B43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967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nsole.developers.google.com/"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835</Words>
  <Characters>4762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Nam Phan</dc:creator>
  <cp:keywords/>
  <dc:description/>
  <cp:lastModifiedBy>Thanh Nam Phan</cp:lastModifiedBy>
  <cp:revision>4</cp:revision>
  <dcterms:created xsi:type="dcterms:W3CDTF">2019-04-19T15:35:00Z</dcterms:created>
  <dcterms:modified xsi:type="dcterms:W3CDTF">2019-04-19T15:50:00Z</dcterms:modified>
</cp:coreProperties>
</file>